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1B" w:rsidRDefault="00B6001B" w:rsidP="00B6001B">
      <w:pPr>
        <w:pStyle w:val="NERCIS-"/>
        <w:pageBreakBefore/>
        <w:numPr>
          <w:ilvl w:val="1"/>
          <w:numId w:val="1"/>
        </w:numPr>
        <w:tabs>
          <w:tab w:val="left" w:pos="576"/>
        </w:tabs>
        <w:ind w:left="774" w:hangingChars="241" w:hanging="774"/>
        <w:rPr>
          <w:rFonts w:ascii="宋体" w:eastAsia="宋体" w:hAnsi="宋体"/>
        </w:rPr>
      </w:pPr>
      <w:bookmarkStart w:id="0" w:name="_Toc12867"/>
      <w:proofErr w:type="spellStart"/>
      <w:r>
        <w:rPr>
          <w:rFonts w:ascii="宋体" w:eastAsia="宋体" w:hAnsi="宋体" w:hint="eastAsia"/>
        </w:rPr>
        <w:t>Weblogic</w:t>
      </w:r>
      <w:proofErr w:type="spellEnd"/>
      <w:r>
        <w:rPr>
          <w:rFonts w:ascii="宋体" w:eastAsia="宋体" w:hAnsi="宋体" w:hint="eastAsia"/>
        </w:rPr>
        <w:t>错误信息泄漏</w:t>
      </w:r>
      <w:bookmarkEnd w:id="0"/>
    </w:p>
    <w:p w:rsidR="0004167C" w:rsidRPr="0004167C" w:rsidRDefault="0004167C" w:rsidP="005D51E3">
      <w:pPr>
        <w:pStyle w:val="a6"/>
        <w:ind w:left="432" w:firstLineChars="0" w:firstLine="0"/>
        <w:rPr>
          <w:rFonts w:ascii="宋体" w:hAnsi="宋体"/>
          <w:b/>
          <w:sz w:val="28"/>
          <w:szCs w:val="28"/>
          <w:shd w:val="pct10" w:color="auto" w:fill="FFFFFF"/>
        </w:rPr>
      </w:pPr>
      <w:r w:rsidRPr="0004167C">
        <w:rPr>
          <w:rFonts w:ascii="宋体" w:hAnsi="宋体" w:hint="eastAsia"/>
          <w:b/>
          <w:sz w:val="28"/>
          <w:szCs w:val="28"/>
          <w:shd w:val="pct10" w:color="auto" w:fill="FFFFFF"/>
        </w:rPr>
        <w:t>漏洞描述：</w:t>
      </w:r>
    </w:p>
    <w:p w:rsidR="0004167C" w:rsidRDefault="0004167C" w:rsidP="005D51E3">
      <w:pPr>
        <w:pStyle w:val="a6"/>
        <w:ind w:left="432" w:firstLineChars="0" w:firstLine="0"/>
      </w:pPr>
      <w:r>
        <w:rPr>
          <w:rFonts w:hint="eastAsia"/>
        </w:rPr>
        <w:t>没有</w:t>
      </w:r>
      <w:r>
        <w:t>对错误信息正确处理，</w:t>
      </w:r>
      <w:r>
        <w:rPr>
          <w:rFonts w:hint="eastAsia"/>
        </w:rPr>
        <w:t>造成</w:t>
      </w:r>
      <w:proofErr w:type="gramStart"/>
      <w:r>
        <w:rPr>
          <w:rFonts w:hint="eastAsia"/>
        </w:rPr>
        <w:t>中间键信息</w:t>
      </w:r>
      <w:proofErr w:type="gramEnd"/>
      <w:r>
        <w:rPr>
          <w:rFonts w:hint="eastAsia"/>
        </w:rPr>
        <w:t>泄漏</w:t>
      </w:r>
      <w:r>
        <w:t>。</w:t>
      </w:r>
    </w:p>
    <w:p w:rsidR="0004167C" w:rsidRPr="0004167C" w:rsidRDefault="0004167C" w:rsidP="005D51E3">
      <w:pPr>
        <w:pStyle w:val="a6"/>
        <w:ind w:left="432" w:firstLineChars="0" w:firstLine="0"/>
        <w:rPr>
          <w:rFonts w:ascii="宋体" w:hAnsi="宋体"/>
          <w:b/>
          <w:sz w:val="28"/>
          <w:szCs w:val="28"/>
          <w:shd w:val="pct10" w:color="auto" w:fill="FFFFFF"/>
        </w:rPr>
      </w:pPr>
      <w:r w:rsidRPr="0004167C">
        <w:rPr>
          <w:rFonts w:ascii="宋体" w:hAnsi="宋体" w:hint="eastAsia"/>
          <w:b/>
          <w:sz w:val="28"/>
          <w:szCs w:val="28"/>
          <w:shd w:val="pct10" w:color="auto" w:fill="FFFFFF"/>
        </w:rPr>
        <w:t>漏洞截图：</w:t>
      </w:r>
    </w:p>
    <w:p w:rsidR="0004167C" w:rsidRPr="005D51E3" w:rsidRDefault="00675FD4" w:rsidP="005D51E3">
      <w:pPr>
        <w:ind w:firstLine="420"/>
        <w:rPr>
          <w:rFonts w:ascii="宋体" w:hAnsi="宋体"/>
          <w:b/>
          <w:sz w:val="28"/>
          <w:szCs w:val="28"/>
          <w:shd w:val="pct10" w:color="auto" w:fill="FFFFFF"/>
        </w:rPr>
      </w:pPr>
      <w:r>
        <w:rPr>
          <w:rFonts w:ascii="宋体" w:hAnsi="宋体"/>
          <w:b/>
          <w:noProof/>
          <w:sz w:val="28"/>
          <w:szCs w:val="28"/>
          <w:shd w:val="pct10" w:color="auto" w:fill="FFFFFF"/>
        </w:rPr>
        <w:drawing>
          <wp:inline distT="0" distB="0" distL="0" distR="0">
            <wp:extent cx="3851275" cy="20104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67C" w:rsidRPr="0004167C" w:rsidRDefault="0004167C" w:rsidP="005D51E3">
      <w:pPr>
        <w:pStyle w:val="a6"/>
        <w:ind w:left="432" w:firstLineChars="0" w:firstLine="0"/>
        <w:rPr>
          <w:rFonts w:ascii="宋体" w:hAnsi="宋体"/>
          <w:b/>
          <w:sz w:val="28"/>
          <w:szCs w:val="28"/>
          <w:shd w:val="pct10" w:color="auto" w:fill="FFFFFF"/>
        </w:rPr>
      </w:pPr>
      <w:r w:rsidRPr="0004167C">
        <w:rPr>
          <w:rFonts w:ascii="宋体" w:hAnsi="宋体" w:hint="eastAsia"/>
          <w:b/>
          <w:sz w:val="28"/>
          <w:szCs w:val="28"/>
          <w:shd w:val="pct10" w:color="auto" w:fill="FFFFFF"/>
        </w:rPr>
        <w:t>修补建议：</w:t>
      </w:r>
    </w:p>
    <w:p w:rsidR="00900A3F" w:rsidRDefault="0004167C" w:rsidP="005D51E3">
      <w:pPr>
        <w:pStyle w:val="a6"/>
        <w:ind w:left="432" w:firstLineChars="0" w:firstLine="0"/>
        <w:rPr>
          <w:rFonts w:ascii="宋体" w:hAnsi="宋体"/>
        </w:rPr>
      </w:pPr>
      <w:r w:rsidRPr="0004167C">
        <w:rPr>
          <w:rFonts w:ascii="宋体" w:hAnsi="宋体" w:hint="eastAsia"/>
        </w:rPr>
        <w:t>把</w:t>
      </w:r>
      <w:r w:rsidRPr="0004167C">
        <w:rPr>
          <w:rFonts w:ascii="宋体" w:hAnsi="宋体"/>
        </w:rPr>
        <w:t>错误页面重定向到</w:t>
      </w:r>
      <w:r w:rsidRPr="0004167C">
        <w:rPr>
          <w:rFonts w:ascii="宋体" w:hAnsi="宋体" w:hint="eastAsia"/>
        </w:rPr>
        <w:t>自</w:t>
      </w:r>
      <w:r w:rsidRPr="0004167C">
        <w:rPr>
          <w:rFonts w:ascii="宋体" w:hAnsi="宋体"/>
        </w:rPr>
        <w:t>定义的</w:t>
      </w:r>
      <w:r w:rsidRPr="0004167C">
        <w:rPr>
          <w:rFonts w:ascii="宋体" w:hAnsi="宋体" w:hint="eastAsia"/>
        </w:rPr>
        <w:t>404页面</w:t>
      </w:r>
      <w:r w:rsidRPr="0004167C">
        <w:rPr>
          <w:rFonts w:ascii="宋体" w:hAnsi="宋体"/>
        </w:rPr>
        <w:t>。</w:t>
      </w:r>
    </w:p>
    <w:p w:rsidR="005D51E3" w:rsidRDefault="005D51E3" w:rsidP="005D51E3">
      <w:pPr>
        <w:pStyle w:val="a6"/>
        <w:ind w:left="432" w:firstLineChars="0" w:firstLine="0"/>
        <w:rPr>
          <w:rFonts w:ascii="宋体" w:hAnsi="宋体"/>
        </w:rPr>
      </w:pPr>
      <w:r>
        <w:rPr>
          <w:rFonts w:ascii="宋体" w:hAnsi="宋体" w:hint="eastAsia"/>
        </w:rPr>
        <w:t>采用NGNIX重新定义404页面。</w:t>
      </w:r>
    </w:p>
    <w:p w:rsidR="00EB78FB" w:rsidRDefault="00EB78FB" w:rsidP="00EB78FB">
      <w:pPr>
        <w:pStyle w:val="NERCIS-"/>
        <w:pageBreakBefore/>
        <w:numPr>
          <w:ilvl w:val="1"/>
          <w:numId w:val="1"/>
        </w:numPr>
        <w:tabs>
          <w:tab w:val="left" w:pos="576"/>
        </w:tabs>
        <w:ind w:left="774" w:hangingChars="241" w:hanging="774"/>
        <w:rPr>
          <w:rFonts w:ascii="宋体" w:eastAsia="宋体" w:hAnsi="宋体"/>
        </w:rPr>
      </w:pPr>
      <w:bookmarkStart w:id="1" w:name="_Toc4411"/>
      <w:proofErr w:type="spellStart"/>
      <w:r>
        <w:rPr>
          <w:rFonts w:ascii="宋体" w:eastAsia="宋体" w:hAnsi="宋体" w:hint="eastAsia"/>
        </w:rPr>
        <w:lastRenderedPageBreak/>
        <w:t>Weblogic</w:t>
      </w:r>
      <w:proofErr w:type="spellEnd"/>
      <w:r>
        <w:rPr>
          <w:rFonts w:ascii="宋体" w:eastAsia="宋体" w:hAnsi="宋体" w:hint="eastAsia"/>
        </w:rPr>
        <w:t>控制台泄漏</w:t>
      </w:r>
      <w:bookmarkEnd w:id="1"/>
    </w:p>
    <w:p w:rsidR="008C7F62" w:rsidRPr="008C7F62" w:rsidRDefault="008C7F62" w:rsidP="008C7F62">
      <w:pPr>
        <w:rPr>
          <w:rFonts w:ascii="宋体" w:hAnsi="宋体"/>
          <w:b/>
          <w:sz w:val="28"/>
          <w:szCs w:val="28"/>
          <w:shd w:val="pct10" w:color="auto" w:fill="FFFFFF"/>
        </w:rPr>
      </w:pPr>
      <w:r w:rsidRPr="008C7F62">
        <w:rPr>
          <w:rFonts w:ascii="宋体" w:hAnsi="宋体" w:hint="eastAsia"/>
          <w:b/>
          <w:sz w:val="28"/>
          <w:szCs w:val="28"/>
          <w:shd w:val="pct10" w:color="auto" w:fill="FFFFFF"/>
        </w:rPr>
        <w:t>漏洞描述：</w:t>
      </w:r>
    </w:p>
    <w:p w:rsidR="008C7F62" w:rsidRDefault="008C7F62" w:rsidP="008C7F62">
      <w:proofErr w:type="spellStart"/>
      <w:r>
        <w:rPr>
          <w:rFonts w:hint="eastAsia"/>
        </w:rPr>
        <w:t>Weblogic</w:t>
      </w:r>
      <w:proofErr w:type="spellEnd"/>
      <w:r>
        <w:rPr>
          <w:rFonts w:hint="eastAsia"/>
        </w:rPr>
        <w:t>控制台泄漏，可以进行访问</w:t>
      </w:r>
    </w:p>
    <w:p w:rsidR="008C7F62" w:rsidRPr="008C7F62" w:rsidRDefault="008C7F62" w:rsidP="008C7F62">
      <w:pPr>
        <w:rPr>
          <w:rFonts w:ascii="宋体" w:hAnsi="宋体"/>
          <w:b/>
          <w:sz w:val="28"/>
          <w:szCs w:val="28"/>
          <w:shd w:val="pct10" w:color="auto" w:fill="FFFFFF"/>
        </w:rPr>
      </w:pPr>
      <w:r w:rsidRPr="008C7F62">
        <w:rPr>
          <w:rFonts w:ascii="宋体" w:hAnsi="宋体" w:hint="eastAsia"/>
          <w:b/>
          <w:sz w:val="28"/>
          <w:szCs w:val="28"/>
          <w:shd w:val="pct10" w:color="auto" w:fill="FFFFFF"/>
        </w:rPr>
        <w:t>漏洞截图：</w:t>
      </w:r>
    </w:p>
    <w:p w:rsidR="008C7F62" w:rsidRPr="008C7F62" w:rsidRDefault="008C7F62" w:rsidP="008C7F62">
      <w:pPr>
        <w:rPr>
          <w:rFonts w:ascii="宋体" w:hAnsi="宋体"/>
          <w:b/>
          <w:sz w:val="28"/>
          <w:szCs w:val="28"/>
          <w:shd w:val="pct10" w:color="auto" w:fill="FFFFFF"/>
        </w:rPr>
      </w:pPr>
      <w:r>
        <w:rPr>
          <w:noProof/>
        </w:rPr>
        <w:drawing>
          <wp:inline distT="0" distB="0" distL="0" distR="0" wp14:anchorId="2354109A" wp14:editId="6B0D9BD7">
            <wp:extent cx="5269230" cy="1840230"/>
            <wp:effectExtent l="0" t="0" r="7620" b="7620"/>
            <wp:docPr id="6" name="图片 6" descr="C:\Users\Administrator\Desktop\微信图片_20171207101322.png微信图片_2017120710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C:\Users\Administrator\Desktop\微信图片_20171207101322.png微信图片_201712071013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C7F62" w:rsidRPr="008C7F62" w:rsidRDefault="008C7F62" w:rsidP="008C7F62">
      <w:pPr>
        <w:rPr>
          <w:rFonts w:ascii="宋体" w:hAnsi="宋体"/>
          <w:b/>
          <w:sz w:val="28"/>
          <w:szCs w:val="28"/>
          <w:shd w:val="pct10" w:color="auto" w:fill="FFFFFF"/>
        </w:rPr>
      </w:pPr>
      <w:r w:rsidRPr="008C7F62">
        <w:rPr>
          <w:rFonts w:ascii="宋体" w:hAnsi="宋体" w:hint="eastAsia"/>
          <w:b/>
          <w:sz w:val="28"/>
          <w:szCs w:val="28"/>
          <w:shd w:val="pct10" w:color="auto" w:fill="FFFFFF"/>
        </w:rPr>
        <w:t>修补建议：</w:t>
      </w:r>
    </w:p>
    <w:p w:rsidR="008C7F62" w:rsidRPr="008C7F62" w:rsidRDefault="008C7F62" w:rsidP="008C7F62">
      <w:pPr>
        <w:rPr>
          <w:rFonts w:ascii="宋体" w:hAnsi="宋体"/>
        </w:rPr>
      </w:pPr>
      <w:r w:rsidRPr="008C7F62">
        <w:rPr>
          <w:rFonts w:ascii="宋体" w:hAnsi="宋体" w:hint="eastAsia"/>
        </w:rPr>
        <w:t>控制台进行复杂重命名，或更改机制只可以内网访问</w:t>
      </w:r>
      <w:r w:rsidR="008F1F9D">
        <w:rPr>
          <w:rFonts w:ascii="宋体" w:hAnsi="宋体" w:hint="eastAsia"/>
        </w:rPr>
        <w:t>，应用端口尽量和管理端口不要一致，管理端口不要暴露在公网上。</w:t>
      </w:r>
    </w:p>
    <w:p w:rsidR="00EB78FB" w:rsidRPr="008C7F62" w:rsidRDefault="00837097" w:rsidP="00837097">
      <w:r>
        <w:rPr>
          <w:noProof/>
        </w:rPr>
        <w:drawing>
          <wp:inline distT="0" distB="0" distL="0" distR="0">
            <wp:extent cx="5274310" cy="2413017"/>
            <wp:effectExtent l="0" t="0" r="2540" b="6350"/>
            <wp:docPr id="8" name="图片 8" descr="C:\Users\jiaxg\Documents\Tencent Files\516816168\Image\C2C\I4ZNRE5W6X0B7X}[DBK(_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iaxg\Documents\Tencent Files\516816168\Image\C2C\I4ZNRE5W6X0B7X}[DBK(_8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1B" w:rsidRDefault="00B965DF" w:rsidP="00E0019E">
      <w:pPr>
        <w:pStyle w:val="NERCIS-"/>
        <w:pageBreakBefore/>
        <w:numPr>
          <w:ilvl w:val="1"/>
          <w:numId w:val="1"/>
        </w:numPr>
        <w:tabs>
          <w:tab w:val="left" w:pos="576"/>
        </w:tabs>
        <w:ind w:left="774" w:hangingChars="241" w:hanging="774"/>
      </w:pPr>
      <w:bookmarkStart w:id="2" w:name="_Toc28072"/>
      <w:proofErr w:type="spellStart"/>
      <w:r w:rsidRPr="00B965DF">
        <w:rPr>
          <w:rFonts w:ascii="宋体" w:eastAsia="宋体" w:hAnsi="宋体" w:hint="eastAsia"/>
        </w:rPr>
        <w:lastRenderedPageBreak/>
        <w:t>Weblogic</w:t>
      </w:r>
      <w:proofErr w:type="spellEnd"/>
      <w:r>
        <w:rPr>
          <w:rFonts w:ascii="宋体" w:eastAsia="宋体" w:hAnsi="宋体" w:hint="eastAsia"/>
        </w:rPr>
        <w:t>反</w:t>
      </w:r>
      <w:proofErr w:type="gramStart"/>
      <w:r>
        <w:rPr>
          <w:rFonts w:ascii="宋体" w:eastAsia="宋体" w:hAnsi="宋体" w:hint="eastAsia"/>
        </w:rPr>
        <w:t>序列化</w:t>
      </w:r>
      <w:r w:rsidRPr="00B965DF">
        <w:rPr>
          <w:rFonts w:ascii="宋体" w:eastAsia="宋体" w:hAnsi="宋体" w:hint="eastAsia"/>
        </w:rPr>
        <w:t>执行</w:t>
      </w:r>
      <w:bookmarkEnd w:id="2"/>
      <w:proofErr w:type="gramEnd"/>
      <w:r>
        <w:rPr>
          <w:rFonts w:ascii="宋体" w:eastAsia="宋体" w:hAnsi="宋体" w:hint="eastAsia"/>
        </w:rPr>
        <w:t>漏洞一</w:t>
      </w:r>
    </w:p>
    <w:p w:rsidR="009A5A9A" w:rsidRDefault="009A5A9A" w:rsidP="009A5A9A">
      <w:pPr>
        <w:rPr>
          <w:rFonts w:ascii="宋体" w:hAnsi="宋体"/>
          <w:b/>
          <w:sz w:val="28"/>
          <w:szCs w:val="28"/>
          <w:shd w:val="pct10" w:color="auto" w:fill="FFFFFF"/>
        </w:rPr>
      </w:pPr>
      <w:r>
        <w:rPr>
          <w:rFonts w:ascii="宋体" w:hAnsi="宋体" w:hint="eastAsia"/>
          <w:b/>
          <w:sz w:val="28"/>
          <w:szCs w:val="28"/>
          <w:shd w:val="pct10" w:color="auto" w:fill="FFFFFF"/>
        </w:rPr>
        <w:t>漏洞描述：</w:t>
      </w:r>
    </w:p>
    <w:p w:rsidR="00E0505C" w:rsidRPr="005A2407" w:rsidRDefault="009A5A9A" w:rsidP="009A5A9A">
      <w:pPr>
        <w:rPr>
          <w:color w:val="FF0000"/>
        </w:rPr>
      </w:pPr>
      <w:r w:rsidRPr="005A2407">
        <w:rPr>
          <w:rFonts w:hint="eastAsia"/>
          <w:color w:val="FF0000"/>
        </w:rPr>
        <w:t>可以执行任意命令</w:t>
      </w:r>
    </w:p>
    <w:p w:rsidR="009A5A9A" w:rsidRDefault="009A5A9A" w:rsidP="009A5A9A">
      <w:pPr>
        <w:rPr>
          <w:rFonts w:ascii="宋体" w:hAnsi="宋体"/>
          <w:b/>
          <w:sz w:val="28"/>
          <w:szCs w:val="28"/>
          <w:shd w:val="pct10" w:color="auto" w:fill="FFFFFF"/>
        </w:rPr>
      </w:pPr>
      <w:r>
        <w:rPr>
          <w:rFonts w:ascii="宋体" w:hAnsi="宋体" w:hint="eastAsia"/>
          <w:b/>
          <w:sz w:val="28"/>
          <w:szCs w:val="28"/>
          <w:shd w:val="pct10" w:color="auto" w:fill="FFFFFF"/>
        </w:rPr>
        <w:t>漏洞截图：</w:t>
      </w:r>
    </w:p>
    <w:p w:rsidR="009A5A9A" w:rsidRDefault="00CA11C9" w:rsidP="009A5A9A">
      <w:pPr>
        <w:rPr>
          <w:rFonts w:ascii="宋体" w:hAnsi="宋体"/>
          <w:b/>
          <w:sz w:val="28"/>
          <w:szCs w:val="28"/>
          <w:shd w:val="pct10" w:color="auto" w:fill="FFFFFF"/>
        </w:rPr>
      </w:pPr>
      <w:r>
        <w:rPr>
          <w:rFonts w:ascii="宋体" w:hAnsi="宋体"/>
          <w:b/>
          <w:noProof/>
          <w:sz w:val="28"/>
          <w:szCs w:val="28"/>
          <w:shd w:val="pct10" w:color="auto" w:fill="FFFFFF"/>
        </w:rPr>
        <w:drawing>
          <wp:inline distT="0" distB="0" distL="0" distR="0">
            <wp:extent cx="5275580" cy="14185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9A" w:rsidRDefault="009A5A9A" w:rsidP="009A5A9A">
      <w:pPr>
        <w:rPr>
          <w:rFonts w:ascii="宋体" w:hAnsi="宋体"/>
          <w:b/>
          <w:sz w:val="28"/>
          <w:szCs w:val="28"/>
          <w:shd w:val="pct10" w:color="auto" w:fill="FFFFFF"/>
        </w:rPr>
      </w:pPr>
      <w:r>
        <w:rPr>
          <w:rFonts w:ascii="宋体" w:hAnsi="宋体" w:hint="eastAsia"/>
          <w:b/>
          <w:sz w:val="28"/>
          <w:szCs w:val="28"/>
          <w:shd w:val="pct10" w:color="auto" w:fill="FFFFFF"/>
        </w:rPr>
        <w:t>修补建议：</w:t>
      </w:r>
    </w:p>
    <w:p w:rsidR="00727C6B" w:rsidRDefault="009A5A9A" w:rsidP="009A5A9A">
      <w:pPr>
        <w:rPr>
          <w:rFonts w:ascii="宋体" w:hAnsi="宋体"/>
        </w:rPr>
      </w:pPr>
      <w:r>
        <w:rPr>
          <w:rFonts w:ascii="宋体" w:hAnsi="宋体" w:hint="eastAsia"/>
        </w:rPr>
        <w:t>将</w:t>
      </w:r>
      <w:proofErr w:type="spellStart"/>
      <w:r>
        <w:rPr>
          <w:rFonts w:ascii="宋体" w:hAnsi="宋体" w:hint="eastAsia"/>
        </w:rPr>
        <w:t>Weblogic</w:t>
      </w:r>
      <w:proofErr w:type="spellEnd"/>
      <w:r>
        <w:rPr>
          <w:rFonts w:ascii="宋体" w:hAnsi="宋体" w:hint="eastAsia"/>
        </w:rPr>
        <w:t>更新到最新版</w:t>
      </w:r>
      <w:r w:rsidR="00CC3BBE">
        <w:rPr>
          <w:rFonts w:ascii="宋体" w:hAnsi="宋体" w:hint="eastAsia"/>
        </w:rPr>
        <w:t>(最新版本)</w:t>
      </w:r>
    </w:p>
    <w:p w:rsidR="00CC3BBE" w:rsidRDefault="00CC3BBE" w:rsidP="009A5A9A"/>
    <w:p w:rsidR="00C2157A" w:rsidRDefault="007E4ADF" w:rsidP="006E4F4A">
      <w:pPr>
        <w:pStyle w:val="NERCIS-"/>
        <w:pageBreakBefore/>
        <w:numPr>
          <w:ilvl w:val="1"/>
          <w:numId w:val="1"/>
        </w:numPr>
        <w:tabs>
          <w:tab w:val="left" w:pos="576"/>
        </w:tabs>
        <w:ind w:left="774" w:hangingChars="241" w:hanging="774"/>
        <w:rPr>
          <w:rFonts w:ascii="宋体" w:eastAsia="宋体" w:hAnsi="宋体"/>
        </w:rPr>
      </w:pPr>
      <w:proofErr w:type="spellStart"/>
      <w:r w:rsidRPr="00C2157A">
        <w:rPr>
          <w:rFonts w:ascii="宋体" w:eastAsia="宋体" w:hAnsi="宋体" w:hint="eastAsia"/>
        </w:rPr>
        <w:lastRenderedPageBreak/>
        <w:t>Weblogic</w:t>
      </w:r>
      <w:proofErr w:type="spellEnd"/>
      <w:r w:rsidRPr="00C2157A">
        <w:rPr>
          <w:rFonts w:ascii="宋体" w:eastAsia="宋体" w:hAnsi="宋体" w:hint="eastAsia"/>
        </w:rPr>
        <w:t>反</w:t>
      </w:r>
      <w:proofErr w:type="gramStart"/>
      <w:r w:rsidRPr="00C2157A">
        <w:rPr>
          <w:rFonts w:ascii="宋体" w:eastAsia="宋体" w:hAnsi="宋体" w:hint="eastAsia"/>
        </w:rPr>
        <w:t>序列化执行</w:t>
      </w:r>
      <w:proofErr w:type="gramEnd"/>
      <w:r w:rsidRPr="00C2157A">
        <w:rPr>
          <w:rFonts w:ascii="宋体" w:eastAsia="宋体" w:hAnsi="宋体" w:hint="eastAsia"/>
        </w:rPr>
        <w:t>漏洞二</w:t>
      </w:r>
    </w:p>
    <w:p w:rsidR="006E4F4A" w:rsidRPr="008C7F62" w:rsidRDefault="006E4F4A" w:rsidP="006E4F4A">
      <w:pPr>
        <w:rPr>
          <w:rFonts w:ascii="宋体" w:hAnsi="宋体"/>
          <w:b/>
          <w:sz w:val="28"/>
          <w:szCs w:val="28"/>
          <w:shd w:val="pct10" w:color="auto" w:fill="FFFFFF"/>
        </w:rPr>
      </w:pPr>
      <w:r w:rsidRPr="008C7F62">
        <w:rPr>
          <w:rFonts w:ascii="宋体" w:hAnsi="宋体" w:hint="eastAsia"/>
          <w:b/>
          <w:sz w:val="28"/>
          <w:szCs w:val="28"/>
          <w:shd w:val="pct10" w:color="auto" w:fill="FFFFFF"/>
        </w:rPr>
        <w:t>漏洞描述：</w:t>
      </w:r>
    </w:p>
    <w:p w:rsidR="00716295" w:rsidRDefault="00B84A0D" w:rsidP="00B84A0D">
      <w:pPr>
        <w:rPr>
          <w:color w:val="FF0000"/>
        </w:rPr>
      </w:pPr>
      <w:r w:rsidRPr="005A2407">
        <w:rPr>
          <w:rFonts w:hint="eastAsia"/>
          <w:color w:val="FF0000"/>
        </w:rPr>
        <w:t>可以执行任意命令</w:t>
      </w:r>
      <w:bookmarkStart w:id="3" w:name="_GoBack"/>
      <w:bookmarkEnd w:id="3"/>
    </w:p>
    <w:p w:rsidR="006E4F4A" w:rsidRPr="008C7F62" w:rsidRDefault="006E4F4A" w:rsidP="006E4F4A">
      <w:pPr>
        <w:rPr>
          <w:rFonts w:ascii="宋体" w:hAnsi="宋体"/>
          <w:b/>
          <w:sz w:val="28"/>
          <w:szCs w:val="28"/>
          <w:shd w:val="pct10" w:color="auto" w:fill="FFFFFF"/>
        </w:rPr>
      </w:pPr>
      <w:r w:rsidRPr="008C7F62">
        <w:rPr>
          <w:rFonts w:ascii="宋体" w:hAnsi="宋体" w:hint="eastAsia"/>
          <w:b/>
          <w:sz w:val="28"/>
          <w:szCs w:val="28"/>
          <w:shd w:val="pct10" w:color="auto" w:fill="FFFFFF"/>
        </w:rPr>
        <w:t>漏洞截图：</w:t>
      </w:r>
    </w:p>
    <w:p w:rsidR="006E4F4A" w:rsidRDefault="00B84A0D" w:rsidP="006E4F4A">
      <w:pPr>
        <w:rPr>
          <w:rFonts w:ascii="宋体" w:hAnsi="宋体"/>
          <w:b/>
          <w:sz w:val="28"/>
          <w:szCs w:val="28"/>
          <w:shd w:val="pct10" w:color="auto" w:fill="FFFFFF"/>
        </w:rPr>
      </w:pPr>
      <w:r>
        <w:rPr>
          <w:noProof/>
        </w:rPr>
        <w:drawing>
          <wp:inline distT="0" distB="0" distL="0" distR="0" wp14:anchorId="301DDB57" wp14:editId="7F9430E6">
            <wp:extent cx="5274310" cy="1101867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0D" w:rsidRPr="008C7F62" w:rsidRDefault="00B84A0D" w:rsidP="006E4F4A">
      <w:pPr>
        <w:rPr>
          <w:rFonts w:ascii="宋体" w:hAnsi="宋体"/>
          <w:b/>
          <w:sz w:val="28"/>
          <w:szCs w:val="28"/>
          <w:shd w:val="pct10" w:color="auto" w:fill="FFFFFF"/>
        </w:rPr>
      </w:pPr>
      <w:r>
        <w:rPr>
          <w:noProof/>
        </w:rPr>
        <w:drawing>
          <wp:inline distT="0" distB="0" distL="0" distR="0" wp14:anchorId="310AE9A0" wp14:editId="55C809E9">
            <wp:extent cx="5274310" cy="2364283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F4A" w:rsidRPr="008C7F62" w:rsidRDefault="006E4F4A" w:rsidP="006E4F4A">
      <w:pPr>
        <w:rPr>
          <w:rFonts w:ascii="宋体" w:hAnsi="宋体"/>
          <w:b/>
          <w:sz w:val="28"/>
          <w:szCs w:val="28"/>
          <w:shd w:val="pct10" w:color="auto" w:fill="FFFFFF"/>
        </w:rPr>
      </w:pPr>
      <w:r w:rsidRPr="008C7F62">
        <w:rPr>
          <w:rFonts w:ascii="宋体" w:hAnsi="宋体" w:hint="eastAsia"/>
          <w:b/>
          <w:sz w:val="28"/>
          <w:szCs w:val="28"/>
          <w:shd w:val="pct10" w:color="auto" w:fill="FFFFFF"/>
        </w:rPr>
        <w:t>修补建议：</w:t>
      </w:r>
    </w:p>
    <w:p w:rsidR="006E4F4A" w:rsidRPr="008C7F62" w:rsidRDefault="00397745" w:rsidP="006E4F4A">
      <w:pPr>
        <w:rPr>
          <w:rFonts w:ascii="宋体" w:hAnsi="宋体"/>
        </w:rPr>
      </w:pPr>
      <w:r>
        <w:rPr>
          <w:rFonts w:ascii="宋体" w:hAnsi="宋体" w:hint="eastAsia"/>
        </w:rPr>
        <w:t>升级WEBLOGIC到最新版本，如果升级最新版本后</w:t>
      </w:r>
      <w:proofErr w:type="gramStart"/>
      <w:r>
        <w:rPr>
          <w:rFonts w:ascii="宋体" w:hAnsi="宋体" w:hint="eastAsia"/>
        </w:rPr>
        <w:t>问题任然存在</w:t>
      </w:r>
      <w:proofErr w:type="gramEnd"/>
      <w:r>
        <w:rPr>
          <w:rFonts w:ascii="宋体" w:hAnsi="宋体" w:hint="eastAsia"/>
        </w:rPr>
        <w:t>，只能将该应用做NGINX代理。</w:t>
      </w:r>
    </w:p>
    <w:p w:rsidR="00061964" w:rsidRDefault="007E4ADF" w:rsidP="007E4ADF">
      <w:pPr>
        <w:pStyle w:val="NERCIS-"/>
        <w:pageBreakBefore/>
        <w:numPr>
          <w:ilvl w:val="1"/>
          <w:numId w:val="1"/>
        </w:numPr>
        <w:tabs>
          <w:tab w:val="left" w:pos="576"/>
        </w:tabs>
        <w:ind w:left="774" w:hangingChars="241" w:hanging="774"/>
      </w:pPr>
      <w:proofErr w:type="spellStart"/>
      <w:r w:rsidRPr="00B965DF">
        <w:rPr>
          <w:rFonts w:ascii="宋体" w:eastAsia="宋体" w:hAnsi="宋体" w:hint="eastAsia"/>
        </w:rPr>
        <w:lastRenderedPageBreak/>
        <w:t>Weblogic</w:t>
      </w:r>
      <w:proofErr w:type="spellEnd"/>
      <w:r>
        <w:rPr>
          <w:rFonts w:ascii="宋体" w:eastAsia="宋体" w:hAnsi="宋体" w:hint="eastAsia"/>
        </w:rPr>
        <w:t>反</w:t>
      </w:r>
      <w:proofErr w:type="gramStart"/>
      <w:r>
        <w:rPr>
          <w:rFonts w:ascii="宋体" w:eastAsia="宋体" w:hAnsi="宋体" w:hint="eastAsia"/>
        </w:rPr>
        <w:t>序列化</w:t>
      </w:r>
      <w:r w:rsidRPr="00B965DF">
        <w:rPr>
          <w:rFonts w:ascii="宋体" w:eastAsia="宋体" w:hAnsi="宋体" w:hint="eastAsia"/>
        </w:rPr>
        <w:t>执行</w:t>
      </w:r>
      <w:proofErr w:type="gramEnd"/>
      <w:r>
        <w:rPr>
          <w:rFonts w:ascii="宋体" w:eastAsia="宋体" w:hAnsi="宋体" w:hint="eastAsia"/>
        </w:rPr>
        <w:t>漏洞三</w:t>
      </w:r>
    </w:p>
    <w:p w:rsidR="00061964" w:rsidRPr="00BE3623" w:rsidRDefault="00061964" w:rsidP="00BE3623">
      <w:pPr>
        <w:ind w:firstLine="420"/>
        <w:rPr>
          <w:rFonts w:ascii="宋体" w:hAnsi="宋体"/>
          <w:b/>
          <w:sz w:val="28"/>
          <w:szCs w:val="28"/>
          <w:shd w:val="pct10" w:color="auto" w:fill="FFFFFF"/>
        </w:rPr>
      </w:pPr>
      <w:r w:rsidRPr="00BE3623">
        <w:rPr>
          <w:rFonts w:ascii="宋体" w:hAnsi="宋体" w:hint="eastAsia"/>
          <w:b/>
          <w:sz w:val="28"/>
          <w:szCs w:val="28"/>
          <w:shd w:val="pct10" w:color="auto" w:fill="FFFFFF"/>
        </w:rPr>
        <w:t>漏洞描述：</w:t>
      </w:r>
    </w:p>
    <w:p w:rsidR="00061964" w:rsidRPr="00BE3623" w:rsidRDefault="00061964" w:rsidP="00BE3623">
      <w:pPr>
        <w:ind w:firstLine="420"/>
        <w:rPr>
          <w:color w:val="FF0000"/>
        </w:rPr>
      </w:pPr>
      <w:r w:rsidRPr="00BE3623">
        <w:rPr>
          <w:rFonts w:hint="eastAsia"/>
          <w:color w:val="FF0000"/>
        </w:rPr>
        <w:t>可以执行任意命令</w:t>
      </w:r>
    </w:p>
    <w:p w:rsidR="00061964" w:rsidRPr="00061964" w:rsidRDefault="00061964" w:rsidP="00BE3623">
      <w:pPr>
        <w:pStyle w:val="a6"/>
        <w:ind w:left="432" w:firstLineChars="0" w:firstLine="0"/>
        <w:rPr>
          <w:rFonts w:ascii="宋体" w:hAnsi="宋体"/>
          <w:b/>
          <w:sz w:val="28"/>
          <w:szCs w:val="28"/>
          <w:shd w:val="pct10" w:color="auto" w:fill="FFFFFF"/>
        </w:rPr>
      </w:pPr>
      <w:r w:rsidRPr="00061964">
        <w:rPr>
          <w:rFonts w:ascii="宋体" w:hAnsi="宋体" w:hint="eastAsia"/>
          <w:b/>
          <w:sz w:val="28"/>
          <w:szCs w:val="28"/>
          <w:shd w:val="pct10" w:color="auto" w:fill="FFFFFF"/>
        </w:rPr>
        <w:t>漏洞截图：</w:t>
      </w:r>
    </w:p>
    <w:p w:rsidR="00061964" w:rsidRPr="007F3C2D" w:rsidRDefault="007F3C2D" w:rsidP="007F3C2D">
      <w:pPr>
        <w:pStyle w:val="a6"/>
        <w:ind w:left="432" w:firstLineChars="0" w:firstLine="0"/>
        <w:rPr>
          <w:rFonts w:ascii="宋体" w:hAnsi="宋体"/>
          <w:b/>
          <w:sz w:val="28"/>
          <w:szCs w:val="28"/>
          <w:shd w:val="pct10" w:color="auto" w:fill="FFFFFF"/>
        </w:rPr>
      </w:pPr>
      <w:r>
        <w:rPr>
          <w:noProof/>
        </w:rPr>
        <w:drawing>
          <wp:inline distT="0" distB="0" distL="0" distR="0" wp14:anchorId="1DC2F37B" wp14:editId="5B0388C7">
            <wp:extent cx="5128705" cy="5326842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8705" cy="53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64" w:rsidRDefault="00061964" w:rsidP="00BE3623">
      <w:pPr>
        <w:pStyle w:val="a6"/>
        <w:ind w:left="432" w:firstLineChars="0" w:firstLine="0"/>
        <w:rPr>
          <w:rFonts w:ascii="宋体" w:hAnsi="宋体"/>
          <w:b/>
          <w:sz w:val="28"/>
          <w:szCs w:val="28"/>
          <w:shd w:val="pct10" w:color="auto" w:fill="FFFFFF"/>
        </w:rPr>
      </w:pPr>
      <w:r w:rsidRPr="00061964">
        <w:rPr>
          <w:rFonts w:ascii="宋体" w:hAnsi="宋体" w:hint="eastAsia"/>
          <w:b/>
          <w:sz w:val="28"/>
          <w:szCs w:val="28"/>
          <w:shd w:val="pct10" w:color="auto" w:fill="FFFFFF"/>
        </w:rPr>
        <w:t>修补建议：</w:t>
      </w:r>
    </w:p>
    <w:p w:rsidR="002D071B" w:rsidRPr="00BB1009" w:rsidRDefault="002D071B" w:rsidP="00BB1009">
      <w:pPr>
        <w:rPr>
          <w:rFonts w:ascii="宋体" w:hAnsi="宋体"/>
        </w:rPr>
      </w:pPr>
      <w:r w:rsidRPr="00BB1009">
        <w:rPr>
          <w:rFonts w:ascii="宋体" w:hAnsi="宋体" w:hint="eastAsia"/>
        </w:rPr>
        <w:t>0、将</w:t>
      </w:r>
      <w:proofErr w:type="spellStart"/>
      <w:r w:rsidRPr="00BB1009">
        <w:rPr>
          <w:rFonts w:ascii="宋体" w:hAnsi="宋体" w:hint="eastAsia"/>
        </w:rPr>
        <w:t>weblogic</w:t>
      </w:r>
      <w:proofErr w:type="spellEnd"/>
      <w:r w:rsidRPr="00BB1009">
        <w:rPr>
          <w:rFonts w:ascii="宋体" w:hAnsi="宋体" w:hint="eastAsia"/>
        </w:rPr>
        <w:t>升级到最新的版本。或者尝试如下操作。</w:t>
      </w:r>
    </w:p>
    <w:p w:rsidR="002D071B" w:rsidRPr="002D071B" w:rsidRDefault="002D071B" w:rsidP="00BB1009">
      <w:pPr>
        <w:rPr>
          <w:rFonts w:ascii="宋体" w:hAnsi="宋体"/>
        </w:rPr>
      </w:pPr>
      <w:r w:rsidRPr="002D071B">
        <w:rPr>
          <w:rFonts w:ascii="宋体" w:hAnsi="宋体" w:hint="eastAsia"/>
        </w:rPr>
        <w:t>1、进入到</w:t>
      </w:r>
      <w:proofErr w:type="spellStart"/>
      <w:r w:rsidRPr="002D071B">
        <w:rPr>
          <w:rFonts w:ascii="宋体" w:hAnsi="宋体" w:hint="eastAsia"/>
        </w:rPr>
        <w:t>weblgoic</w:t>
      </w:r>
      <w:proofErr w:type="spellEnd"/>
      <w:r w:rsidRPr="002D071B">
        <w:rPr>
          <w:rFonts w:ascii="宋体" w:hAnsi="宋体" w:hint="eastAsia"/>
        </w:rPr>
        <w:t>安装目录,进入/</w:t>
      </w:r>
      <w:proofErr w:type="spellStart"/>
      <w:r w:rsidRPr="002D071B">
        <w:rPr>
          <w:rFonts w:ascii="宋体" w:hAnsi="宋体" w:hint="eastAsia"/>
        </w:rPr>
        <w:t>weblogic</w:t>
      </w:r>
      <w:proofErr w:type="spellEnd"/>
      <w:r w:rsidRPr="002D071B">
        <w:rPr>
          <w:rFonts w:ascii="宋体" w:hAnsi="宋体" w:hint="eastAsia"/>
        </w:rPr>
        <w:t>/modules/</w:t>
      </w:r>
    </w:p>
    <w:p w:rsidR="002D071B" w:rsidRPr="002D071B" w:rsidRDefault="002D071B" w:rsidP="00BB1009">
      <w:pPr>
        <w:rPr>
          <w:rFonts w:ascii="宋体" w:hAnsi="宋体"/>
        </w:rPr>
      </w:pPr>
      <w:r w:rsidRPr="002D071B">
        <w:rPr>
          <w:rFonts w:ascii="宋体" w:hAnsi="宋体" w:hint="eastAsia"/>
        </w:rPr>
        <w:t>2、找到JAR包：com.bea.core.apache.commons.collections_3.2.0.jar</w:t>
      </w:r>
    </w:p>
    <w:p w:rsidR="002D071B" w:rsidRPr="002D071B" w:rsidRDefault="002D071B" w:rsidP="00BB1009">
      <w:pPr>
        <w:rPr>
          <w:rFonts w:ascii="宋体" w:hAnsi="宋体"/>
        </w:rPr>
      </w:pPr>
      <w:r w:rsidRPr="002D071B">
        <w:rPr>
          <w:rFonts w:ascii="宋体" w:hAnsi="宋体" w:hint="eastAsia"/>
        </w:rPr>
        <w:t>3、把jar包下载下来，用压缩工具打开该jar包，删除</w:t>
      </w:r>
      <w:r w:rsidRPr="002D071B">
        <w:rPr>
          <w:rFonts w:ascii="宋体" w:hAnsi="宋体" w:hint="eastAsia"/>
        </w:rPr>
        <w:lastRenderedPageBreak/>
        <w:t>org/apache/commons/collections/</w:t>
      </w:r>
      <w:proofErr w:type="spellStart"/>
      <w:r w:rsidRPr="002D071B">
        <w:rPr>
          <w:rFonts w:ascii="宋体" w:hAnsi="宋体" w:hint="eastAsia"/>
        </w:rPr>
        <w:t>functors</w:t>
      </w:r>
      <w:proofErr w:type="spellEnd"/>
      <w:r w:rsidRPr="002D071B">
        <w:rPr>
          <w:rFonts w:ascii="宋体" w:hAnsi="宋体" w:hint="eastAsia"/>
        </w:rPr>
        <w:t>/路径下的</w:t>
      </w:r>
      <w:proofErr w:type="spellStart"/>
      <w:r w:rsidRPr="002D071B">
        <w:rPr>
          <w:rFonts w:ascii="宋体" w:hAnsi="宋体" w:hint="eastAsia"/>
        </w:rPr>
        <w:t>InvokerTransformer.class</w:t>
      </w:r>
      <w:proofErr w:type="spellEnd"/>
      <w:r w:rsidRPr="002D071B">
        <w:rPr>
          <w:rFonts w:ascii="宋体" w:hAnsi="宋体" w:hint="eastAsia"/>
        </w:rPr>
        <w:t>，覆盖应用服务器上的该jar包</w:t>
      </w:r>
    </w:p>
    <w:p w:rsidR="002D071B" w:rsidRPr="002D071B" w:rsidRDefault="002D071B" w:rsidP="00BB1009">
      <w:pPr>
        <w:rPr>
          <w:rFonts w:ascii="宋体" w:hAnsi="宋体"/>
        </w:rPr>
      </w:pPr>
      <w:r w:rsidRPr="002D071B">
        <w:rPr>
          <w:rFonts w:ascii="宋体" w:hAnsi="宋体" w:hint="eastAsia"/>
        </w:rPr>
        <w:t>4、</w:t>
      </w:r>
      <w:proofErr w:type="gramStart"/>
      <w:r w:rsidRPr="002D071B">
        <w:rPr>
          <w:rFonts w:ascii="宋体" w:hAnsi="宋体" w:hint="eastAsia"/>
        </w:rPr>
        <w:t>重启该</w:t>
      </w:r>
      <w:proofErr w:type="spellStart"/>
      <w:proofErr w:type="gramEnd"/>
      <w:r w:rsidRPr="002D071B">
        <w:rPr>
          <w:rFonts w:ascii="宋体" w:hAnsi="宋体" w:hint="eastAsia"/>
        </w:rPr>
        <w:t>weblogic</w:t>
      </w:r>
      <w:proofErr w:type="spellEnd"/>
      <w:r w:rsidRPr="002D071B">
        <w:rPr>
          <w:rFonts w:ascii="宋体" w:hAnsi="宋体" w:hint="eastAsia"/>
        </w:rPr>
        <w:t>下的所有域的应用，</w:t>
      </w:r>
      <w:proofErr w:type="gramStart"/>
      <w:r w:rsidRPr="002D071B">
        <w:rPr>
          <w:rFonts w:ascii="宋体" w:hAnsi="宋体" w:hint="eastAsia"/>
        </w:rPr>
        <w:t>不重启不生效</w:t>
      </w:r>
      <w:proofErr w:type="gramEnd"/>
      <w:r w:rsidRPr="002D071B">
        <w:rPr>
          <w:rFonts w:ascii="宋体" w:hAnsi="宋体" w:hint="eastAsia"/>
        </w:rPr>
        <w:t>。</w:t>
      </w:r>
    </w:p>
    <w:p w:rsidR="00B6001B" w:rsidRPr="00BB1009" w:rsidRDefault="00B6001B" w:rsidP="00BB1009">
      <w:pPr>
        <w:rPr>
          <w:rFonts w:ascii="宋体" w:hAnsi="宋体"/>
        </w:rPr>
      </w:pPr>
    </w:p>
    <w:sectPr w:rsidR="00B6001B" w:rsidRPr="00BB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75" w:rsidRDefault="006A5975" w:rsidP="009A5A9A">
      <w:pPr>
        <w:spacing w:line="240" w:lineRule="auto"/>
      </w:pPr>
      <w:r>
        <w:separator/>
      </w:r>
    </w:p>
  </w:endnote>
  <w:endnote w:type="continuationSeparator" w:id="0">
    <w:p w:rsidR="006A5975" w:rsidRDefault="006A5975" w:rsidP="009A5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75" w:rsidRDefault="006A5975" w:rsidP="009A5A9A">
      <w:pPr>
        <w:spacing w:line="240" w:lineRule="auto"/>
      </w:pPr>
      <w:r>
        <w:separator/>
      </w:r>
    </w:p>
  </w:footnote>
  <w:footnote w:type="continuationSeparator" w:id="0">
    <w:p w:rsidR="006A5975" w:rsidRDefault="006A5975" w:rsidP="009A5A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634A"/>
    <w:multiLevelType w:val="multilevel"/>
    <w:tmpl w:val="2F5E634A"/>
    <w:lvl w:ilvl="0">
      <w:start w:val="1"/>
      <w:numFmt w:val="decimal"/>
      <w:lvlText w:val="第%1章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  <w:sz w:val="4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sz w:val="30"/>
        <w:szCs w:val="3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FE"/>
    <w:rsid w:val="0004167C"/>
    <w:rsid w:val="00061964"/>
    <w:rsid w:val="001D195D"/>
    <w:rsid w:val="002D071B"/>
    <w:rsid w:val="0030164B"/>
    <w:rsid w:val="00383936"/>
    <w:rsid w:val="00397745"/>
    <w:rsid w:val="003C52C8"/>
    <w:rsid w:val="005A2407"/>
    <w:rsid w:val="005A365F"/>
    <w:rsid w:val="005D51E3"/>
    <w:rsid w:val="00616E38"/>
    <w:rsid w:val="00675FD4"/>
    <w:rsid w:val="006A5975"/>
    <w:rsid w:val="006E4F4A"/>
    <w:rsid w:val="00716295"/>
    <w:rsid w:val="00727C6B"/>
    <w:rsid w:val="007E4ADF"/>
    <w:rsid w:val="007F3C2D"/>
    <w:rsid w:val="008246DA"/>
    <w:rsid w:val="00837097"/>
    <w:rsid w:val="008948B4"/>
    <w:rsid w:val="008C7F62"/>
    <w:rsid w:val="008F1F9D"/>
    <w:rsid w:val="00900A3F"/>
    <w:rsid w:val="009A5A9A"/>
    <w:rsid w:val="00B6001B"/>
    <w:rsid w:val="00B84A0D"/>
    <w:rsid w:val="00B93DB6"/>
    <w:rsid w:val="00B965DF"/>
    <w:rsid w:val="00BB1009"/>
    <w:rsid w:val="00BE3623"/>
    <w:rsid w:val="00C2157A"/>
    <w:rsid w:val="00CA11C9"/>
    <w:rsid w:val="00CC3BBE"/>
    <w:rsid w:val="00D97BFE"/>
    <w:rsid w:val="00E0505C"/>
    <w:rsid w:val="00E57B61"/>
    <w:rsid w:val="00E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9A"/>
    <w:pPr>
      <w:widowControl w:val="0"/>
      <w:spacing w:line="360" w:lineRule="auto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5A9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5A9A"/>
    <w:rPr>
      <w:rFonts w:ascii="Calibri" w:eastAsia="宋体" w:hAnsi="Calibri" w:cs="Times New Roman"/>
      <w:sz w:val="18"/>
      <w:szCs w:val="18"/>
    </w:rPr>
  </w:style>
  <w:style w:type="paragraph" w:customStyle="1" w:styleId="NERCIS-">
    <w:name w:val="NERCIS-二级标题"/>
    <w:basedOn w:val="a"/>
    <w:qFormat/>
    <w:rsid w:val="00B6001B"/>
    <w:pPr>
      <w:keepNext/>
      <w:keepLines/>
      <w:tabs>
        <w:tab w:val="left" w:pos="576"/>
      </w:tabs>
      <w:spacing w:before="100" w:beforeAutospacing="1" w:after="100" w:afterAutospacing="1"/>
      <w:outlineLvl w:val="1"/>
    </w:pPr>
    <w:rPr>
      <w:rFonts w:ascii="黑体" w:eastAsia="黑体" w:hAnsi="Arial" w:cs="Arial"/>
      <w:b/>
      <w:bCs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0416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9A"/>
    <w:pPr>
      <w:widowControl w:val="0"/>
      <w:spacing w:line="360" w:lineRule="auto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5A9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5A9A"/>
    <w:rPr>
      <w:rFonts w:ascii="Calibri" w:eastAsia="宋体" w:hAnsi="Calibri" w:cs="Times New Roman"/>
      <w:sz w:val="18"/>
      <w:szCs w:val="18"/>
    </w:rPr>
  </w:style>
  <w:style w:type="paragraph" w:customStyle="1" w:styleId="NERCIS-">
    <w:name w:val="NERCIS-二级标题"/>
    <w:basedOn w:val="a"/>
    <w:qFormat/>
    <w:rsid w:val="00B6001B"/>
    <w:pPr>
      <w:keepNext/>
      <w:keepLines/>
      <w:tabs>
        <w:tab w:val="left" w:pos="576"/>
      </w:tabs>
      <w:spacing w:before="100" w:beforeAutospacing="1" w:after="100" w:afterAutospacing="1"/>
      <w:outlineLvl w:val="1"/>
    </w:pPr>
    <w:rPr>
      <w:rFonts w:ascii="黑体" w:eastAsia="黑体" w:hAnsi="Arial" w:cs="Arial"/>
      <w:b/>
      <w:bCs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0416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jiaxg(贾学刚)</dc:creator>
  <cp:keywords/>
  <dc:description/>
  <cp:lastModifiedBy>jiaxg(贾学刚)</cp:lastModifiedBy>
  <cp:revision>38</cp:revision>
  <dcterms:created xsi:type="dcterms:W3CDTF">2017-12-11T12:02:00Z</dcterms:created>
  <dcterms:modified xsi:type="dcterms:W3CDTF">2017-12-12T09:50:00Z</dcterms:modified>
</cp:coreProperties>
</file>